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Pr="0072454D" w:rsidRDefault="00471D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7144"/>
      </w:tblGrid>
      <w:tr w:rsidR="00FE697D" w:rsidRPr="0072454D" w:rsidTr="00871E9C">
        <w:trPr>
          <w:trHeight w:val="848"/>
        </w:trPr>
        <w:tc>
          <w:tcPr>
            <w:tcW w:w="1991" w:type="dxa"/>
            <w:vMerge w:val="restart"/>
            <w:vAlign w:val="center"/>
          </w:tcPr>
          <w:p w:rsidR="00FE697D" w:rsidRDefault="00F90428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E697D" w:rsidRPr="0072454D">
              <w:rPr>
                <w:rFonts w:ascii="Times New Roman" w:hAnsi="Times New Roman" w:cs="Times New Roman"/>
                <w:sz w:val="24"/>
                <w:szCs w:val="24"/>
              </w:rPr>
              <w:t>onzorciumi partner megnevezése</w:t>
            </w:r>
          </w:p>
          <w:p w:rsidR="00FE697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 neve, elérhetősége</w:t>
            </w:r>
          </w:p>
          <w:p w:rsidR="00FE697D" w:rsidRPr="0072454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kapcsolattartó neve, elérhetősége</w:t>
            </w:r>
          </w:p>
        </w:tc>
        <w:tc>
          <w:tcPr>
            <w:tcW w:w="7144" w:type="dxa"/>
            <w:vAlign w:val="center"/>
          </w:tcPr>
          <w:p w:rsidR="00FE697D" w:rsidRPr="00BA7387" w:rsidRDefault="00FF1677" w:rsidP="007614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Pusztaszentlászló Község Önkormányzata </w:t>
            </w:r>
          </w:p>
        </w:tc>
      </w:tr>
      <w:tr w:rsidR="00FE697D" w:rsidRPr="0072454D" w:rsidTr="00871E9C">
        <w:trPr>
          <w:trHeight w:val="848"/>
        </w:trPr>
        <w:tc>
          <w:tcPr>
            <w:tcW w:w="1991" w:type="dxa"/>
            <w:vMerge/>
            <w:vAlign w:val="center"/>
          </w:tcPr>
          <w:p w:rsidR="00FE697D" w:rsidRPr="0072454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vAlign w:val="center"/>
          </w:tcPr>
          <w:p w:rsidR="00BA7387" w:rsidRDefault="005D122A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3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Kaj</w:t>
            </w:r>
            <w:proofErr w:type="spellEnd"/>
            <w:r w:rsidRPr="00BA73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István</w:t>
            </w:r>
            <w:r w:rsidR="00BA7387" w:rsidRPr="00BA73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polgármester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97D" w:rsidRDefault="00FF1677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06-30/333-2603</w:t>
            </w:r>
          </w:p>
          <w:p w:rsidR="00BA7387" w:rsidRPr="00BA7387" w:rsidRDefault="00BA7387" w:rsidP="00BA7387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" w:history="1">
              <w:r w:rsidRPr="00BA7387">
                <w:rPr>
                  <w:rStyle w:val="Hiperhivatkozs"/>
                  <w:rFonts w:ascii="Times New Roman" w:hAnsi="Times New Roman" w:cs="Times New Roman"/>
                  <w:color w:val="0070C0"/>
                  <w:sz w:val="24"/>
                  <w:szCs w:val="24"/>
                </w:rPr>
                <w:t>polgarmester.pusztaszentlaszlo@gmail.com</w:t>
              </w:r>
            </w:hyperlink>
          </w:p>
        </w:tc>
      </w:tr>
      <w:tr w:rsidR="00FE697D" w:rsidRPr="0072454D" w:rsidTr="00871E9C">
        <w:trPr>
          <w:trHeight w:val="849"/>
        </w:trPr>
        <w:tc>
          <w:tcPr>
            <w:tcW w:w="1991" w:type="dxa"/>
            <w:vMerge/>
            <w:vAlign w:val="center"/>
          </w:tcPr>
          <w:p w:rsidR="00FE697D" w:rsidRPr="0072454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vAlign w:val="center"/>
          </w:tcPr>
          <w:p w:rsidR="00FE697D" w:rsidRPr="0072454D" w:rsidRDefault="00FF1677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Bedőné Tóth Zsuzsanna</w:t>
            </w:r>
            <w:r w:rsidR="005D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EE8"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="00F63807">
              <w:rPr>
                <w:rFonts w:ascii="Times New Roman" w:hAnsi="Times New Roman" w:cs="Times New Roman"/>
                <w:sz w:val="24"/>
                <w:szCs w:val="24"/>
              </w:rPr>
              <w:t>92/569-024</w:t>
            </w:r>
          </w:p>
        </w:tc>
      </w:tr>
      <w:tr w:rsidR="00FE697D" w:rsidRPr="0072454D" w:rsidTr="00871E9C">
        <w:trPr>
          <w:trHeight w:val="916"/>
        </w:trPr>
        <w:tc>
          <w:tcPr>
            <w:tcW w:w="1991" w:type="dxa"/>
            <w:vMerge w:val="restart"/>
            <w:vAlign w:val="center"/>
          </w:tcPr>
          <w:p w:rsidR="00FE697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település </w:t>
            </w:r>
            <w:r w:rsidR="00FC6A69">
              <w:rPr>
                <w:rFonts w:ascii="Times New Roman" w:hAnsi="Times New Roman" w:cs="Times New Roman"/>
                <w:sz w:val="24"/>
                <w:szCs w:val="24"/>
              </w:rPr>
              <w:t xml:space="preserve">összesített </w:t>
            </w: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lakosságszám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C6A69">
              <w:rPr>
                <w:rFonts w:ascii="Times New Roman" w:hAnsi="Times New Roman" w:cs="Times New Roman"/>
                <w:sz w:val="24"/>
                <w:szCs w:val="24"/>
              </w:rPr>
              <w:t xml:space="preserve"> (dátummal)</w:t>
            </w:r>
          </w:p>
          <w:p w:rsidR="00FE697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korcsoportos lebontásban</w:t>
            </w:r>
          </w:p>
          <w:p w:rsidR="00FE697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97D" w:rsidRPr="0072454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vAlign w:val="center"/>
          </w:tcPr>
          <w:p w:rsidR="00FF1677" w:rsidRPr="0072454D" w:rsidRDefault="00FF1677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2018. január 1-</w:t>
            </w:r>
            <w:r w:rsidR="00A22EB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én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 fő</w:t>
            </w:r>
          </w:p>
        </w:tc>
      </w:tr>
      <w:tr w:rsidR="00FE697D" w:rsidRPr="0072454D" w:rsidTr="00871E9C">
        <w:trPr>
          <w:trHeight w:val="916"/>
        </w:trPr>
        <w:tc>
          <w:tcPr>
            <w:tcW w:w="1991" w:type="dxa"/>
            <w:vMerge/>
            <w:vAlign w:val="center"/>
          </w:tcPr>
          <w:p w:rsidR="00FE697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vAlign w:val="center"/>
          </w:tcPr>
          <w:p w:rsidR="00FE697D" w:rsidRPr="0072454D" w:rsidRDefault="00FE697D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0-14 év közöttiek száma</w:t>
            </w:r>
            <w:r w:rsidR="004B4EAD">
              <w:rPr>
                <w:rFonts w:ascii="Times New Roman" w:hAnsi="Times New Roman" w:cs="Times New Roman"/>
                <w:sz w:val="24"/>
                <w:szCs w:val="24"/>
              </w:rPr>
              <w:t xml:space="preserve"> 51 fő</w:t>
            </w:r>
          </w:p>
        </w:tc>
      </w:tr>
      <w:tr w:rsidR="00FE697D" w:rsidRPr="0072454D" w:rsidTr="00871E9C">
        <w:trPr>
          <w:trHeight w:val="916"/>
        </w:trPr>
        <w:tc>
          <w:tcPr>
            <w:tcW w:w="1991" w:type="dxa"/>
            <w:vMerge/>
            <w:vAlign w:val="center"/>
          </w:tcPr>
          <w:p w:rsidR="00FE697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vAlign w:val="center"/>
          </w:tcPr>
          <w:p w:rsidR="00FE697D" w:rsidRPr="0072454D" w:rsidRDefault="00FE697D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15-64 év közöttiek száma</w:t>
            </w:r>
            <w:r w:rsidR="004B4EAD">
              <w:rPr>
                <w:rFonts w:ascii="Times New Roman" w:hAnsi="Times New Roman" w:cs="Times New Roman"/>
                <w:sz w:val="24"/>
                <w:szCs w:val="24"/>
              </w:rPr>
              <w:t xml:space="preserve"> 395 fő</w:t>
            </w:r>
          </w:p>
        </w:tc>
      </w:tr>
      <w:tr w:rsidR="00FE697D" w:rsidRPr="0072454D" w:rsidTr="00871E9C">
        <w:trPr>
          <w:trHeight w:val="916"/>
        </w:trPr>
        <w:tc>
          <w:tcPr>
            <w:tcW w:w="1991" w:type="dxa"/>
            <w:vMerge/>
            <w:vAlign w:val="center"/>
          </w:tcPr>
          <w:p w:rsidR="00FE697D" w:rsidRDefault="00FE69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vAlign w:val="center"/>
          </w:tcPr>
          <w:p w:rsidR="00FE697D" w:rsidRPr="0072454D" w:rsidRDefault="00FE697D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65-x év közöttiek száma</w:t>
            </w:r>
            <w:r w:rsidR="004B4EAD">
              <w:rPr>
                <w:rFonts w:ascii="Times New Roman" w:hAnsi="Times New Roman" w:cs="Times New Roman"/>
                <w:sz w:val="24"/>
                <w:szCs w:val="24"/>
              </w:rPr>
              <w:t xml:space="preserve"> 123 fő</w:t>
            </w:r>
          </w:p>
        </w:tc>
      </w:tr>
      <w:tr w:rsidR="00F84E0F" w:rsidRPr="0072454D" w:rsidTr="00871E9C">
        <w:trPr>
          <w:trHeight w:val="541"/>
        </w:trPr>
        <w:tc>
          <w:tcPr>
            <w:tcW w:w="1991" w:type="dxa"/>
            <w:vAlign w:val="center"/>
          </w:tcPr>
          <w:p w:rsidR="00F84E0F" w:rsidRPr="0072454D" w:rsidRDefault="005D2AD1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közigazgatási elhelyezkedés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(járás)</w:t>
            </w:r>
          </w:p>
        </w:tc>
        <w:tc>
          <w:tcPr>
            <w:tcW w:w="7144" w:type="dxa"/>
            <w:vAlign w:val="center"/>
          </w:tcPr>
          <w:p w:rsidR="00F84E0F" w:rsidRPr="0072454D" w:rsidRDefault="007B0EE8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Zalaegerszegi j</w:t>
            </w:r>
            <w:r w:rsidR="004B4EAD">
              <w:rPr>
                <w:rFonts w:ascii="Times New Roman" w:hAnsi="Times New Roman" w:cs="Times New Roman"/>
                <w:sz w:val="24"/>
                <w:szCs w:val="24"/>
              </w:rPr>
              <w:t>árás</w:t>
            </w:r>
          </w:p>
        </w:tc>
      </w:tr>
      <w:tr w:rsidR="00F84E0F" w:rsidRPr="0072454D" w:rsidTr="00871E9C">
        <w:trPr>
          <w:trHeight w:val="1213"/>
        </w:trPr>
        <w:tc>
          <w:tcPr>
            <w:tcW w:w="1991" w:type="dxa"/>
            <w:vAlign w:val="center"/>
          </w:tcPr>
          <w:p w:rsidR="00F84E0F" w:rsidRPr="0072454D" w:rsidRDefault="005D2AD1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földrajzi elhelyezkedés</w:t>
            </w:r>
          </w:p>
        </w:tc>
        <w:tc>
          <w:tcPr>
            <w:tcW w:w="7144" w:type="dxa"/>
            <w:vAlign w:val="center"/>
          </w:tcPr>
          <w:p w:rsidR="00F84E0F" w:rsidRPr="0072454D" w:rsidRDefault="007B0EE8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Pusztaszentlászló </w:t>
            </w:r>
            <w:r w:rsidR="005D122A">
              <w:rPr>
                <w:rFonts w:ascii="Times New Roman" w:hAnsi="Times New Roman" w:cs="Times New Roman"/>
                <w:sz w:val="24"/>
                <w:szCs w:val="24"/>
              </w:rPr>
              <w:t>Zala megyében, a Zalai</w:t>
            </w:r>
            <w:r w:rsidR="004B4EAD">
              <w:rPr>
                <w:rFonts w:ascii="Times New Roman" w:hAnsi="Times New Roman" w:cs="Times New Roman"/>
                <w:sz w:val="24"/>
                <w:szCs w:val="24"/>
              </w:rPr>
              <w:t xml:space="preserve">–dombság területén, Zalaegerszegtől 25 </w:t>
            </w:r>
            <w:proofErr w:type="gramStart"/>
            <w:r w:rsidR="004B4EAD">
              <w:rPr>
                <w:rFonts w:ascii="Times New Roman" w:hAnsi="Times New Roman" w:cs="Times New Roman"/>
                <w:sz w:val="24"/>
                <w:szCs w:val="24"/>
              </w:rPr>
              <w:t>km-re</w:t>
            </w:r>
            <w:proofErr w:type="gramEnd"/>
            <w:r w:rsidR="005D122A">
              <w:rPr>
                <w:rFonts w:ascii="Times New Roman" w:hAnsi="Times New Roman" w:cs="Times New Roman"/>
                <w:sz w:val="24"/>
                <w:szCs w:val="24"/>
              </w:rPr>
              <w:t xml:space="preserve"> délre</w:t>
            </w:r>
            <w:r w:rsidR="004B4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122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4B4EAD">
              <w:rPr>
                <w:rFonts w:ascii="Times New Roman" w:hAnsi="Times New Roman" w:cs="Times New Roman"/>
                <w:sz w:val="24"/>
                <w:szCs w:val="24"/>
              </w:rPr>
              <w:t>Válicka</w:t>
            </w:r>
            <w:proofErr w:type="spellEnd"/>
            <w:r w:rsidR="004B4EAD">
              <w:rPr>
                <w:rFonts w:ascii="Times New Roman" w:hAnsi="Times New Roman" w:cs="Times New Roman"/>
                <w:sz w:val="24"/>
                <w:szCs w:val="24"/>
              </w:rPr>
              <w:t xml:space="preserve"> völgyében fekszik.</w:t>
            </w:r>
          </w:p>
        </w:tc>
      </w:tr>
      <w:tr w:rsidR="00F84E0F" w:rsidRPr="0072454D" w:rsidTr="00871E9C">
        <w:trPr>
          <w:trHeight w:val="1213"/>
        </w:trPr>
        <w:tc>
          <w:tcPr>
            <w:tcW w:w="1991" w:type="dxa"/>
            <w:vAlign w:val="center"/>
          </w:tcPr>
          <w:p w:rsidR="00F84E0F" w:rsidRPr="0072454D" w:rsidRDefault="005D2AD1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 xml:space="preserve">oktatási intézmények </w:t>
            </w:r>
          </w:p>
        </w:tc>
        <w:tc>
          <w:tcPr>
            <w:tcW w:w="7144" w:type="dxa"/>
            <w:vAlign w:val="center"/>
          </w:tcPr>
          <w:p w:rsidR="00F84E0F" w:rsidRDefault="004B4EAD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 nincs, a környező településekre vagy városba járnak a gyerekek.</w:t>
            </w:r>
          </w:p>
          <w:p w:rsidR="007B0EE8" w:rsidRDefault="004B4EAD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Óvoda-bölcsőde </w:t>
            </w:r>
            <w:r w:rsidR="00AE6D68">
              <w:rPr>
                <w:rFonts w:ascii="Times New Roman" w:hAnsi="Times New Roman" w:cs="Times New Roman"/>
                <w:sz w:val="24"/>
                <w:szCs w:val="24"/>
              </w:rPr>
              <w:t>működik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településen.</w:t>
            </w:r>
            <w:r w:rsidR="005D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EE8" w:rsidRDefault="005D122A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Pusztaszentlászlói Óvoda-Bölcsőde </w:t>
            </w:r>
          </w:p>
          <w:p w:rsidR="00F90428" w:rsidRDefault="005D122A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8896 Pusztaszentlászló, Kossuth u. 112.</w:t>
            </w:r>
            <w:r w:rsidR="00943E28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="007B0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3E2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7B0E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3E2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  <w:r w:rsidR="007B0E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3E28"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</w:p>
          <w:p w:rsidR="00F90428" w:rsidRDefault="00F90428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Intézményvezető: Simonné Varga Katalin</w:t>
            </w:r>
          </w:p>
          <w:p w:rsidR="004B4EAD" w:rsidRPr="0072454D" w:rsidRDefault="00880EF4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43E28" w:rsidRPr="00080BC6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pusztaszentlaszlo@gmail.com</w:t>
              </w:r>
            </w:hyperlink>
            <w:r w:rsidR="00943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E0F" w:rsidRPr="0072454D" w:rsidTr="00871E9C">
        <w:trPr>
          <w:trHeight w:val="967"/>
        </w:trPr>
        <w:tc>
          <w:tcPr>
            <w:tcW w:w="1991" w:type="dxa"/>
            <w:vAlign w:val="center"/>
          </w:tcPr>
          <w:p w:rsidR="00F84E0F" w:rsidRPr="0072454D" w:rsidRDefault="005D2AD1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szociális intézmények, szolgáltatások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4" w:type="dxa"/>
            <w:vAlign w:val="center"/>
          </w:tcPr>
          <w:p w:rsidR="00F84E0F" w:rsidRPr="0025735C" w:rsidRDefault="00502EEE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5C">
              <w:rPr>
                <w:rFonts w:ascii="Times New Roman" w:hAnsi="Times New Roman" w:cs="Times New Roman"/>
                <w:sz w:val="24"/>
                <w:szCs w:val="24"/>
              </w:rPr>
              <w:t>A településen helyi szociális szolgáltató intézmény nincs, más településen lévő szociális intézmén</w:t>
            </w:r>
            <w:r w:rsidR="00766E52" w:rsidRPr="0025735C">
              <w:rPr>
                <w:rFonts w:ascii="Times New Roman" w:hAnsi="Times New Roman" w:cs="Times New Roman"/>
                <w:sz w:val="24"/>
                <w:szCs w:val="24"/>
              </w:rPr>
              <w:t>y szolgáltatásait ve</w:t>
            </w:r>
            <w:r w:rsidR="00AE6D68">
              <w:rPr>
                <w:rFonts w:ascii="Times New Roman" w:hAnsi="Times New Roman" w:cs="Times New Roman"/>
                <w:sz w:val="24"/>
                <w:szCs w:val="24"/>
              </w:rPr>
              <w:t xml:space="preserve">hetik </w:t>
            </w:r>
            <w:r w:rsidRPr="0025735C">
              <w:rPr>
                <w:rFonts w:ascii="Times New Roman" w:hAnsi="Times New Roman" w:cs="Times New Roman"/>
                <w:sz w:val="24"/>
                <w:szCs w:val="24"/>
              </w:rPr>
              <w:t>igénybe</w:t>
            </w:r>
            <w:r w:rsidR="00AE6D68">
              <w:rPr>
                <w:rFonts w:ascii="Times New Roman" w:hAnsi="Times New Roman" w:cs="Times New Roman"/>
                <w:sz w:val="24"/>
                <w:szCs w:val="24"/>
              </w:rPr>
              <w:t xml:space="preserve"> a lakosok</w:t>
            </w:r>
            <w:r w:rsidR="0025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418" w:rsidRPr="0025735C" w:rsidRDefault="00761418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5C">
              <w:rPr>
                <w:rFonts w:ascii="Times New Roman" w:hAnsi="Times New Roman" w:cs="Times New Roman"/>
                <w:sz w:val="24"/>
                <w:szCs w:val="24"/>
              </w:rPr>
              <w:t>Támasz Alapszolgáltatási Intézmény</w:t>
            </w:r>
          </w:p>
          <w:p w:rsidR="00761418" w:rsidRPr="0025735C" w:rsidRDefault="00761418" w:rsidP="007614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5C">
              <w:rPr>
                <w:rFonts w:ascii="Times New Roman" w:hAnsi="Times New Roman" w:cs="Times New Roman"/>
                <w:sz w:val="24"/>
                <w:szCs w:val="24"/>
              </w:rPr>
              <w:t>8945 Bak, Rákóczi u. 2/A. 06-30/719-7249</w:t>
            </w:r>
            <w:r w:rsidR="00AE6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AE6D68" w:rsidRPr="0065485C">
                <w:rPr>
                  <w:rStyle w:val="Hiperhivatkozs"/>
                  <w:rFonts w:ascii="Times New Roman" w:hAnsi="Times New Roman" w:cs="Times New Roman"/>
                  <w:bCs/>
                  <w:sz w:val="24"/>
                  <w:szCs w:val="24"/>
                </w:rPr>
                <w:t>tamaszintezmeny@gmail.com</w:t>
              </w:r>
            </w:hyperlink>
          </w:p>
          <w:p w:rsidR="00761418" w:rsidRPr="0025735C" w:rsidRDefault="0025735C" w:rsidP="007614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Időskorúak Nappali Intézménye</w:t>
            </w:r>
          </w:p>
          <w:p w:rsidR="00871E9C" w:rsidRPr="0025735C" w:rsidRDefault="00761418" w:rsidP="007614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73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8896 Pusztaszentlászló, Kossuth u. 116. 06-92/369-033</w:t>
            </w:r>
          </w:p>
          <w:p w:rsidR="0025735C" w:rsidRPr="0025735C" w:rsidRDefault="0025735C" w:rsidP="0025735C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5C">
              <w:rPr>
                <w:rFonts w:ascii="Times New Roman" w:hAnsi="Times New Roman" w:cs="Times New Roman"/>
                <w:sz w:val="24"/>
                <w:szCs w:val="24"/>
              </w:rPr>
              <w:t xml:space="preserve">étkeztetés </w:t>
            </w:r>
          </w:p>
          <w:p w:rsidR="0025735C" w:rsidRPr="0025735C" w:rsidRDefault="0025735C" w:rsidP="0025735C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5C">
              <w:rPr>
                <w:rFonts w:ascii="Times New Roman" w:hAnsi="Times New Roman" w:cs="Times New Roman"/>
                <w:sz w:val="24"/>
                <w:szCs w:val="24"/>
              </w:rPr>
              <w:t xml:space="preserve">házi segítségnyújtás </w:t>
            </w:r>
          </w:p>
          <w:p w:rsidR="0025735C" w:rsidRPr="0025735C" w:rsidRDefault="0025735C" w:rsidP="0025735C">
            <w:pPr>
              <w:pStyle w:val="Listaszerbekezds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idősek nappali ellátása</w:t>
            </w:r>
          </w:p>
          <w:p w:rsidR="0025735C" w:rsidRPr="0025735C" w:rsidRDefault="0025735C" w:rsidP="002573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Fenntartó: </w:t>
            </w:r>
          </w:p>
          <w:p w:rsidR="0025735C" w:rsidRPr="0025735C" w:rsidRDefault="0025735C" w:rsidP="002573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3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Baki Szociális Intézményfenntartó Társulás </w:t>
            </w:r>
            <w:r w:rsidRPr="00257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Típus: Önkormányzati </w:t>
            </w:r>
            <w:r w:rsidRPr="002573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8945 Bak, Rákóczi utca 2/A. </w:t>
            </w:r>
          </w:p>
          <w:p w:rsidR="00871E9C" w:rsidRPr="0025735C" w:rsidRDefault="0037653D" w:rsidP="007614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73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Család- és Gyermekjóléti S</w:t>
            </w:r>
            <w:r w:rsidR="00871E9C" w:rsidRPr="002573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zolgálat</w:t>
            </w:r>
          </w:p>
          <w:p w:rsidR="000075BB" w:rsidRPr="0025735C" w:rsidRDefault="00871E9C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5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Söjtör Község Önkormányzata 8897 Söjtör Petőfi u. 2.</w:t>
            </w:r>
          </w:p>
        </w:tc>
      </w:tr>
      <w:tr w:rsidR="00F84E0F" w:rsidRPr="0072454D" w:rsidTr="00871E9C">
        <w:trPr>
          <w:trHeight w:val="967"/>
        </w:trPr>
        <w:tc>
          <w:tcPr>
            <w:tcW w:w="1991" w:type="dxa"/>
            <w:vAlign w:val="center"/>
          </w:tcPr>
          <w:p w:rsidR="005D2AD1" w:rsidRPr="0072454D" w:rsidRDefault="005D2AD1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egészségügyi intézmények, szolgáltatások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4" w:type="dxa"/>
            <w:vAlign w:val="center"/>
          </w:tcPr>
          <w:p w:rsidR="00AE44D5" w:rsidRDefault="009E4734" w:rsidP="00AE4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ellátás helyben 3 napon érhető el, összesen 6 órás időtartamban.</w:t>
            </w:r>
            <w:r w:rsidR="00AE44D5">
              <w:rPr>
                <w:rFonts w:ascii="Times New Roman" w:hAnsi="Times New Roman" w:cs="Times New Roman"/>
                <w:sz w:val="24"/>
                <w:szCs w:val="24"/>
              </w:rPr>
              <w:t xml:space="preserve"> Rendelés az Egészségházban: 8896 </w:t>
            </w:r>
            <w:r w:rsidR="00AD17CE">
              <w:rPr>
                <w:rFonts w:ascii="Times New Roman" w:hAnsi="Times New Roman" w:cs="Times New Roman"/>
                <w:sz w:val="24"/>
                <w:szCs w:val="24"/>
              </w:rPr>
              <w:t>Pusztaszentlászló, Kossuth u. 85</w:t>
            </w:r>
            <w:r w:rsidR="00AE4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E0F" w:rsidRDefault="00452948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Háziorvos: Dr. Simán László (06-20/921-2300)</w:t>
            </w:r>
          </w:p>
          <w:p w:rsidR="003E503C" w:rsidRDefault="003E503C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48" w:rsidRDefault="00761418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Védőnői szolgálat: </w:t>
            </w:r>
            <w:r w:rsidR="00A22EB8">
              <w:rPr>
                <w:rFonts w:ascii="Times New Roman" w:hAnsi="Times New Roman" w:cs="Times New Roman"/>
                <w:sz w:val="24"/>
                <w:szCs w:val="24"/>
              </w:rPr>
              <w:t>Fodorné Mátyás Bernadett</w:t>
            </w:r>
            <w:r w:rsidR="00880EF4">
              <w:rPr>
                <w:rFonts w:ascii="Times New Roman" w:hAnsi="Times New Roman" w:cs="Times New Roman"/>
                <w:sz w:val="24"/>
                <w:szCs w:val="24"/>
              </w:rPr>
              <w:t xml:space="preserve"> (06-30/738-7854</w:t>
            </w:r>
            <w:r w:rsidR="004529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0EF4" w:rsidRDefault="00880EF4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vedonosojtor@freemail.hu</w:t>
            </w:r>
            <w:bookmarkStart w:id="0" w:name="_GoBack"/>
            <w:bookmarkEnd w:id="0"/>
          </w:p>
          <w:p w:rsidR="009E4734" w:rsidRDefault="00452948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Fogászati ellátás</w:t>
            </w:r>
            <w:r w:rsidR="009E4734">
              <w:rPr>
                <w:rFonts w:ascii="Times New Roman" w:hAnsi="Times New Roman" w:cs="Times New Roman"/>
                <w:sz w:val="24"/>
                <w:szCs w:val="24"/>
              </w:rPr>
              <w:t xml:space="preserve"> helyben nem érhető el.</w:t>
            </w:r>
          </w:p>
          <w:p w:rsidR="003E503C" w:rsidRDefault="003E503C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B8" w:rsidRDefault="009E4734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Fogorvos</w:t>
            </w:r>
            <w:r w:rsidR="004529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63807">
              <w:rPr>
                <w:rFonts w:ascii="Times New Roman" w:hAnsi="Times New Roman" w:cs="Times New Roman"/>
                <w:sz w:val="24"/>
                <w:szCs w:val="24"/>
              </w:rPr>
              <w:t>Dr. Balázs Márta</w:t>
            </w:r>
            <w:r w:rsidR="00452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D68">
              <w:rPr>
                <w:rFonts w:ascii="Times New Roman" w:hAnsi="Times New Roman" w:cs="Times New Roman"/>
                <w:sz w:val="24"/>
                <w:szCs w:val="24"/>
              </w:rPr>
              <w:t>(06-</w:t>
            </w:r>
            <w:r w:rsidR="00761418">
              <w:rPr>
                <w:rFonts w:ascii="Times New Roman" w:hAnsi="Times New Roman" w:cs="Times New Roman"/>
                <w:sz w:val="24"/>
                <w:szCs w:val="24"/>
              </w:rPr>
              <w:t>93/346–</w:t>
            </w:r>
            <w:r w:rsidR="00761418" w:rsidRPr="00F63807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="007614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2948" w:rsidRDefault="00F63807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807">
              <w:rPr>
                <w:rFonts w:ascii="Times New Roman" w:hAnsi="Times New Roman" w:cs="Times New Roman"/>
                <w:sz w:val="24"/>
                <w:szCs w:val="24"/>
              </w:rPr>
              <w:t>(8891 Bá</w:t>
            </w:r>
            <w:r w:rsidR="00761418">
              <w:rPr>
                <w:rFonts w:ascii="Times New Roman" w:hAnsi="Times New Roman" w:cs="Times New Roman"/>
                <w:sz w:val="24"/>
                <w:szCs w:val="24"/>
              </w:rPr>
              <w:t>nokszentgyörgy, Alkotmány u 2.)</w:t>
            </w:r>
          </w:p>
          <w:p w:rsidR="003E503C" w:rsidRDefault="003E503C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E9C" w:rsidRPr="0072454D" w:rsidRDefault="00871E9C" w:rsidP="00761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Gyógyszertár nincs.</w:t>
            </w:r>
          </w:p>
        </w:tc>
      </w:tr>
      <w:tr w:rsidR="00F84E0F" w:rsidRPr="0072454D" w:rsidTr="00871E9C">
        <w:trPr>
          <w:trHeight w:val="967"/>
        </w:trPr>
        <w:tc>
          <w:tcPr>
            <w:tcW w:w="1991" w:type="dxa"/>
            <w:vAlign w:val="center"/>
          </w:tcPr>
          <w:p w:rsidR="005D2AD1" w:rsidRPr="0072454D" w:rsidRDefault="005D2AD1" w:rsidP="00871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művelődési intézmények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4" w:type="dxa"/>
            <w:vAlign w:val="center"/>
          </w:tcPr>
          <w:p w:rsidR="00452948" w:rsidRDefault="00A22EB8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71E9C">
              <w:rPr>
                <w:rFonts w:ascii="Times New Roman" w:hAnsi="Times New Roman" w:cs="Times New Roman"/>
                <w:sz w:val="24"/>
                <w:szCs w:val="24"/>
              </w:rPr>
              <w:t>önyvtári Információs és Közösségi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ely</w:t>
            </w:r>
            <w:r w:rsidR="00871E9C">
              <w:rPr>
                <w:rFonts w:ascii="Times New Roman" w:hAnsi="Times New Roman" w:cs="Times New Roman"/>
                <w:sz w:val="24"/>
                <w:szCs w:val="24"/>
              </w:rPr>
              <w:t>, Kultúrház</w:t>
            </w:r>
          </w:p>
          <w:p w:rsidR="00871E9C" w:rsidRDefault="00871E9C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8896 Pusztaszentlászló, Kossuth u. 87.</w:t>
            </w:r>
          </w:p>
          <w:p w:rsidR="00871E9C" w:rsidRDefault="00871E9C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Kemenczei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Mónika könyvtáros</w:t>
            </w:r>
            <w:r w:rsidR="00F234BB">
              <w:rPr>
                <w:rFonts w:ascii="Times New Roman" w:hAnsi="Times New Roman" w:cs="Times New Roman"/>
                <w:sz w:val="24"/>
                <w:szCs w:val="24"/>
              </w:rPr>
              <w:t xml:space="preserve"> 06-20/252-4556</w:t>
            </w:r>
          </w:p>
          <w:p w:rsidR="00871E9C" w:rsidRPr="0072454D" w:rsidRDefault="00880EF4" w:rsidP="003765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71E9C" w:rsidRPr="0065485C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kemenczeine.moni@gmail.com</w:t>
              </w:r>
            </w:hyperlink>
            <w:r w:rsidR="0087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E0F" w:rsidRPr="0072454D" w:rsidTr="00871E9C">
        <w:trPr>
          <w:trHeight w:val="967"/>
        </w:trPr>
        <w:tc>
          <w:tcPr>
            <w:tcW w:w="1991" w:type="dxa"/>
            <w:vAlign w:val="center"/>
          </w:tcPr>
          <w:p w:rsidR="00871E9C" w:rsidRPr="0072454D" w:rsidRDefault="005D2AD1" w:rsidP="00871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közigazgatási intézmények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AD1" w:rsidRPr="0072454D" w:rsidRDefault="005D2AD1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vAlign w:val="center"/>
          </w:tcPr>
          <w:p w:rsidR="00F234BB" w:rsidRDefault="009A0B4E" w:rsidP="00F23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Söjtöri Közös Önkormányzati Hivatal Pusztaszentlászlói Kirendeltsége</w:t>
            </w:r>
            <w:r w:rsidR="00452948">
              <w:rPr>
                <w:rFonts w:ascii="Times New Roman" w:hAnsi="Times New Roman" w:cs="Times New Roman"/>
                <w:sz w:val="24"/>
                <w:szCs w:val="24"/>
              </w:rPr>
              <w:t xml:space="preserve"> 8896 Pusztaszentlászló, Kossuth u. 87.</w:t>
            </w:r>
            <w:r w:rsidR="00F234BB">
              <w:rPr>
                <w:rFonts w:ascii="Times New Roman" w:hAnsi="Times New Roman" w:cs="Times New Roman"/>
                <w:sz w:val="24"/>
                <w:szCs w:val="24"/>
              </w:rPr>
              <w:t xml:space="preserve"> 06-92/569-024</w:t>
            </w:r>
          </w:p>
          <w:p w:rsidR="00EA73F8" w:rsidRDefault="00880EF4" w:rsidP="00F23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A73F8" w:rsidRPr="0032161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pusztaszentlaszlo@gmail.com</w:t>
              </w:r>
            </w:hyperlink>
            <w:r w:rsidR="00EA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2948" w:rsidRDefault="00452948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fő hivatali </w:t>
            </w:r>
            <w:r w:rsidR="00871E9C">
              <w:rPr>
                <w:rFonts w:ascii="Times New Roman" w:hAnsi="Times New Roman" w:cs="Times New Roman"/>
                <w:sz w:val="24"/>
                <w:szCs w:val="24"/>
              </w:rPr>
              <w:t>munkatárs</w:t>
            </w:r>
            <w:r w:rsidR="0037653D">
              <w:rPr>
                <w:rFonts w:ascii="Times New Roman" w:hAnsi="Times New Roman" w:cs="Times New Roman"/>
                <w:sz w:val="24"/>
                <w:szCs w:val="24"/>
              </w:rPr>
              <w:t xml:space="preserve"> dolgozik a kirendeltségen</w:t>
            </w:r>
            <w:r w:rsidR="00871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1E9C" w:rsidRPr="0072454D" w:rsidRDefault="00871E9C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Heti három napon összesen 19 óra időtartamban van ügyfélfogadás.</w:t>
            </w:r>
          </w:p>
        </w:tc>
      </w:tr>
      <w:tr w:rsidR="00F84E0F" w:rsidRPr="0072454D" w:rsidTr="0037653D">
        <w:trPr>
          <w:trHeight w:val="1159"/>
        </w:trPr>
        <w:tc>
          <w:tcPr>
            <w:tcW w:w="1991" w:type="dxa"/>
            <w:vAlign w:val="center"/>
          </w:tcPr>
          <w:p w:rsidR="006E047D" w:rsidRPr="0072454D" w:rsidRDefault="005D2AD1" w:rsidP="003765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civil szervezetek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 kapcsolatos információk </w:t>
            </w:r>
          </w:p>
        </w:tc>
        <w:tc>
          <w:tcPr>
            <w:tcW w:w="7144" w:type="dxa"/>
            <w:vAlign w:val="center"/>
          </w:tcPr>
          <w:p w:rsidR="00F84E0F" w:rsidRDefault="009A0B4E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Újhegyi Borbarát</w:t>
            </w:r>
            <w:r w:rsidR="00DD070B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Egyesület</w:t>
            </w:r>
            <w:r w:rsidR="00DD070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71E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71E9C">
              <w:rPr>
                <w:rFonts w:ascii="Times New Roman" w:hAnsi="Times New Roman" w:cs="Times New Roman"/>
                <w:sz w:val="24"/>
                <w:szCs w:val="24"/>
              </w:rPr>
              <w:t>Kaj</w:t>
            </w:r>
            <w:proofErr w:type="spellEnd"/>
            <w:r w:rsidR="00871E9C">
              <w:rPr>
                <w:rFonts w:ascii="Times New Roman" w:hAnsi="Times New Roman" w:cs="Times New Roman"/>
                <w:sz w:val="24"/>
                <w:szCs w:val="24"/>
              </w:rPr>
              <w:t xml:space="preserve"> István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06-30/333-2603)</w:t>
            </w:r>
          </w:p>
          <w:p w:rsidR="009A0B4E" w:rsidRDefault="009A0B4E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 Szentlászlóért Kulturá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lis Egyesület (Dr. </w:t>
            </w:r>
            <w:proofErr w:type="spellStart"/>
            <w:r w:rsidR="00766E52">
              <w:rPr>
                <w:rFonts w:ascii="Times New Roman" w:hAnsi="Times New Roman" w:cs="Times New Roman"/>
                <w:sz w:val="24"/>
                <w:szCs w:val="24"/>
              </w:rPr>
              <w:t>Jandó</w:t>
            </w:r>
            <w:proofErr w:type="spellEnd"/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 Zoltán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06-20/491-4221)</w:t>
            </w:r>
          </w:p>
          <w:p w:rsidR="00DD070B" w:rsidRPr="0072454D" w:rsidRDefault="00DD070B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adás Horgász Egyesület (Dr. </w:t>
            </w:r>
            <w:proofErr w:type="spellStart"/>
            <w:r w:rsidR="00766E52">
              <w:rPr>
                <w:rFonts w:ascii="Times New Roman" w:hAnsi="Times New Roman" w:cs="Times New Roman"/>
                <w:sz w:val="24"/>
                <w:szCs w:val="24"/>
              </w:rPr>
              <w:t>Jandó</w:t>
            </w:r>
            <w:proofErr w:type="spellEnd"/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 Zoltán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06-20/491-4221)</w:t>
            </w:r>
          </w:p>
        </w:tc>
      </w:tr>
      <w:tr w:rsidR="00F84E0F" w:rsidRPr="0072454D" w:rsidTr="00766E52">
        <w:trPr>
          <w:trHeight w:val="2605"/>
        </w:trPr>
        <w:tc>
          <w:tcPr>
            <w:tcW w:w="1991" w:type="dxa"/>
            <w:vAlign w:val="center"/>
          </w:tcPr>
          <w:p w:rsidR="00F84E0F" w:rsidRPr="0072454D" w:rsidRDefault="006E04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főbb kulturális események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településen</w:t>
            </w:r>
          </w:p>
        </w:tc>
        <w:tc>
          <w:tcPr>
            <w:tcW w:w="7144" w:type="dxa"/>
            <w:vAlign w:val="center"/>
          </w:tcPr>
          <w:p w:rsidR="00F84E0F" w:rsidRDefault="009A0B4E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Falunap</w:t>
            </w:r>
          </w:p>
          <w:p w:rsidR="00A22EB8" w:rsidRDefault="00DD070B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Újhegyi Szőlőmustra, Újhegyi Kézműves Nap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>, Újhegyi Sétáló Kóstoló, Borbírálat</w:t>
            </w:r>
          </w:p>
          <w:p w:rsidR="00A22EB8" w:rsidRDefault="00DD070B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Nemzeti ünnepek (</w:t>
            </w:r>
            <w:r w:rsidR="00A22EB8">
              <w:rPr>
                <w:rFonts w:ascii="Times New Roman" w:hAnsi="Times New Roman" w:cs="Times New Roman"/>
                <w:sz w:val="24"/>
                <w:szCs w:val="24"/>
              </w:rPr>
              <w:t>Március 15</w:t>
            </w:r>
            <w:proofErr w:type="gramStart"/>
            <w:r w:rsidR="005D1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D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EB8">
              <w:rPr>
                <w:rFonts w:ascii="Times New Roman" w:hAnsi="Times New Roman" w:cs="Times New Roman"/>
                <w:sz w:val="24"/>
                <w:szCs w:val="24"/>
              </w:rPr>
              <w:t>Október 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6E52" w:rsidRDefault="00A22EB8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Honvédelmi nap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E52" w:rsidRDefault="00766E52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Deák Ferenc emlékműsor</w:t>
            </w:r>
          </w:p>
          <w:p w:rsidR="00A22EB8" w:rsidRDefault="00A22EB8" w:rsidP="00871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Idősek és véradók napja</w:t>
            </w:r>
          </w:p>
          <w:p w:rsidR="00766E52" w:rsidRDefault="00A22EB8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Mikulás</w:t>
            </w:r>
            <w:r w:rsidR="00DD070B">
              <w:rPr>
                <w:rFonts w:ascii="Times New Roman" w:hAnsi="Times New Roman" w:cs="Times New Roman"/>
                <w:sz w:val="24"/>
                <w:szCs w:val="24"/>
              </w:rPr>
              <w:t xml:space="preserve"> ünnepség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EB8" w:rsidRPr="0072454D" w:rsidRDefault="00766E52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Karácsonyi ünnepség</w:t>
            </w:r>
          </w:p>
        </w:tc>
      </w:tr>
      <w:tr w:rsidR="00F84E0F" w:rsidRPr="0072454D" w:rsidTr="00766E52">
        <w:trPr>
          <w:trHeight w:val="967"/>
        </w:trPr>
        <w:tc>
          <w:tcPr>
            <w:tcW w:w="1991" w:type="dxa"/>
            <w:vAlign w:val="center"/>
          </w:tcPr>
          <w:p w:rsidR="00F84E0F" w:rsidRPr="0072454D" w:rsidRDefault="006E04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t>természeti kincsek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településen és a környezetében</w:t>
            </w:r>
          </w:p>
        </w:tc>
        <w:tc>
          <w:tcPr>
            <w:tcW w:w="7144" w:type="dxa"/>
            <w:vAlign w:val="center"/>
          </w:tcPr>
          <w:p w:rsidR="00F84E0F" w:rsidRPr="0072454D" w:rsidRDefault="00A22EB8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Termálkút</w:t>
            </w:r>
            <w:r w:rsidR="00DD4385">
              <w:rPr>
                <w:rFonts w:ascii="Times New Roman" w:hAnsi="Times New Roman" w:cs="Times New Roman"/>
                <w:sz w:val="24"/>
                <w:szCs w:val="24"/>
              </w:rPr>
              <w:t>, Újhegy</w:t>
            </w:r>
            <w:r w:rsidR="0037653D">
              <w:rPr>
                <w:rFonts w:ascii="Times New Roman" w:hAnsi="Times New Roman" w:cs="Times New Roman"/>
                <w:sz w:val="24"/>
                <w:szCs w:val="24"/>
              </w:rPr>
              <w:t>, Halastó</w:t>
            </w:r>
          </w:p>
        </w:tc>
      </w:tr>
      <w:tr w:rsidR="00F84E0F" w:rsidRPr="0072454D" w:rsidTr="00766E52">
        <w:trPr>
          <w:trHeight w:val="967"/>
        </w:trPr>
        <w:tc>
          <w:tcPr>
            <w:tcW w:w="1991" w:type="dxa"/>
            <w:vAlign w:val="center"/>
          </w:tcPr>
          <w:p w:rsidR="00F84E0F" w:rsidRPr="0072454D" w:rsidRDefault="006E04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épített környezet kincsei (műemlékek, helyi védelem alatt álló épületek)</w:t>
            </w:r>
          </w:p>
        </w:tc>
        <w:tc>
          <w:tcPr>
            <w:tcW w:w="7144" w:type="dxa"/>
            <w:vAlign w:val="center"/>
          </w:tcPr>
          <w:p w:rsidR="00F84E0F" w:rsidRDefault="00A22EB8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Deák emlékszoba</w:t>
            </w:r>
          </w:p>
          <w:p w:rsidR="00A22EB8" w:rsidRDefault="00A22EB8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Püspöky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Grácián emlékhely</w:t>
            </w:r>
          </w:p>
          <w:p w:rsidR="00A22EB8" w:rsidRDefault="00A22EB8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Deák Klára sírhely</w:t>
            </w:r>
          </w:p>
          <w:p w:rsidR="00A22EB8" w:rsidRDefault="00A22EB8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világháborús szobor</w:t>
            </w:r>
          </w:p>
          <w:p w:rsidR="00A22EB8" w:rsidRDefault="00A22EB8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Kápolna</w:t>
            </w:r>
          </w:p>
          <w:p w:rsidR="00A22EB8" w:rsidRPr="0072454D" w:rsidRDefault="00766E52" w:rsidP="00766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Evangélikus és k</w:t>
            </w:r>
            <w:r w:rsidR="00A22EB8">
              <w:rPr>
                <w:rFonts w:ascii="Times New Roman" w:hAnsi="Times New Roman" w:cs="Times New Roman"/>
                <w:sz w:val="24"/>
                <w:szCs w:val="24"/>
              </w:rPr>
              <w:t>atol</w:t>
            </w:r>
            <w:r w:rsidR="00764001">
              <w:rPr>
                <w:rFonts w:ascii="Times New Roman" w:hAnsi="Times New Roman" w:cs="Times New Roman"/>
                <w:sz w:val="24"/>
                <w:szCs w:val="24"/>
              </w:rPr>
              <w:t xml:space="preserve">ikus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64001">
              <w:rPr>
                <w:rFonts w:ascii="Times New Roman" w:hAnsi="Times New Roman" w:cs="Times New Roman"/>
                <w:sz w:val="24"/>
                <w:szCs w:val="24"/>
              </w:rPr>
              <w:t>emplom</w:t>
            </w:r>
          </w:p>
        </w:tc>
      </w:tr>
      <w:tr w:rsidR="00F84E0F" w:rsidRPr="0072454D" w:rsidTr="00871E9C">
        <w:trPr>
          <w:trHeight w:val="967"/>
        </w:trPr>
        <w:tc>
          <w:tcPr>
            <w:tcW w:w="1991" w:type="dxa"/>
            <w:vAlign w:val="center"/>
          </w:tcPr>
          <w:p w:rsidR="00F84E0F" w:rsidRPr="0072454D" w:rsidRDefault="006E04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fontosabb pályázati részvétel</w:t>
            </w:r>
            <w:r w:rsidR="00FE697D">
              <w:rPr>
                <w:rFonts w:ascii="Times New Roman" w:hAnsi="Times New Roman" w:cs="Times New Roman"/>
                <w:sz w:val="24"/>
                <w:szCs w:val="24"/>
              </w:rPr>
              <w:t>, elért eredmények, célok</w:t>
            </w:r>
            <w:r w:rsidR="00290BDA">
              <w:rPr>
                <w:rFonts w:ascii="Times New Roman" w:hAnsi="Times New Roman" w:cs="Times New Roman"/>
                <w:sz w:val="24"/>
                <w:szCs w:val="24"/>
              </w:rPr>
              <w:t xml:space="preserve"> (más pályázatok kapcsán)</w:t>
            </w:r>
          </w:p>
        </w:tc>
        <w:tc>
          <w:tcPr>
            <w:tcW w:w="7144" w:type="dxa"/>
            <w:vAlign w:val="center"/>
          </w:tcPr>
          <w:p w:rsidR="00EE21F3" w:rsidRDefault="006D1D68" w:rsidP="000A1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1.2.1</w:t>
            </w:r>
            <w:r w:rsidR="000A1801">
              <w:rPr>
                <w:rFonts w:ascii="Times New Roman" w:hAnsi="Times New Roman" w:cs="Times New Roman"/>
                <w:sz w:val="24"/>
                <w:szCs w:val="24"/>
              </w:rPr>
              <w:t>-15-ZA1 – Társadalmi és környezeti szempontból fenntartható turizmusfejlesztés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5B8" w:rsidRDefault="006125B8" w:rsidP="006125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Támogatási összeg: 50 millió Ft</w:t>
            </w:r>
          </w:p>
          <w:p w:rsidR="000A1801" w:rsidRPr="0072454D" w:rsidRDefault="000A1801" w:rsidP="00AE6D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projekt fő célja a </w:t>
            </w:r>
            <w:r w:rsidR="006125B8">
              <w:rPr>
                <w:rFonts w:ascii="Times New Roman" w:hAnsi="Times New Roman" w:cs="Times New Roman"/>
                <w:sz w:val="24"/>
                <w:szCs w:val="24"/>
              </w:rPr>
              <w:t xml:space="preserve">természeti adottságokra épülő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vízi turizmusfejlesztés, a térség 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>turisztikai kínálatának bővítése</w:t>
            </w:r>
            <w:r w:rsidR="00612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 xml:space="preserve"> A fejlesztés részeként horgászturizmushoz kapcsolódó kiszolgáló létesítményeket kívánnak építeni – esőbeállókat, pihenőket, főzőhelyeket, mosdókat, zuhanyzókat, sportolásra alkalmas </w:t>
            </w:r>
            <w:r w:rsidR="00AE6D68">
              <w:rPr>
                <w:rFonts w:ascii="Times New Roman" w:hAnsi="Times New Roman" w:cs="Times New Roman"/>
                <w:sz w:val="24"/>
                <w:szCs w:val="24"/>
              </w:rPr>
              <w:t>tere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>ket. Egy új gyalogos híd megépítése is szerepel a tervek között, mely a horgászok számára biztosítaná a tópart körüljárhatóságát, a meglévő horg</w:t>
            </w:r>
            <w:r w:rsidR="00AE6D68">
              <w:rPr>
                <w:rFonts w:ascii="Times New Roman" w:hAnsi="Times New Roman" w:cs="Times New Roman"/>
                <w:sz w:val="24"/>
                <w:szCs w:val="24"/>
              </w:rPr>
              <w:t>ászstégek könnyebb megközelíthetőségét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>. A fejlesztés ideje alatt szakképzett területfejlesztési szakember foglalkoztatása történik. A fejlesztés alkalmas lehet Pusztaszentlászlón és környezetében újabb vállalkozások indítására, illetve a meglévő vállalkozások jövedelemte</w:t>
            </w:r>
            <w:r w:rsidR="006125B8">
              <w:rPr>
                <w:rFonts w:ascii="Times New Roman" w:hAnsi="Times New Roman" w:cs="Times New Roman"/>
                <w:sz w:val="24"/>
                <w:szCs w:val="24"/>
              </w:rPr>
              <w:t>rmelő képességének növelésére. Továbbá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 xml:space="preserve"> új szálláshe</w:t>
            </w:r>
            <w:r w:rsidR="006125B8">
              <w:rPr>
                <w:rFonts w:ascii="Times New Roman" w:hAnsi="Times New Roman" w:cs="Times New Roman"/>
                <w:sz w:val="24"/>
                <w:szCs w:val="24"/>
              </w:rPr>
              <w:t>lyek és vendéglátó egységek létr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>ejöttét is elősegítheti.</w:t>
            </w:r>
            <w:r w:rsidR="00612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>A helyi vállalkozások fejlesztési lehetőségei az új turisztikai témaút megjelenésével nőnek, ezáltal új munkahelye</w:t>
            </w:r>
            <w:r w:rsidR="00AE6D68">
              <w:rPr>
                <w:rFonts w:ascii="Times New Roman" w:hAnsi="Times New Roman" w:cs="Times New Roman"/>
                <w:sz w:val="24"/>
                <w:szCs w:val="24"/>
              </w:rPr>
              <w:t>k létrehozására nyílik esély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 xml:space="preserve"> akár hosszabb távon. </w:t>
            </w:r>
            <w:r w:rsidR="006125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 xml:space="preserve"> fejlesztés eredményeképpen a munkaerőpiac hátrányo</w:t>
            </w:r>
            <w:r w:rsidR="006125B8">
              <w:rPr>
                <w:rFonts w:ascii="Times New Roman" w:hAnsi="Times New Roman" w:cs="Times New Roman"/>
                <w:sz w:val="24"/>
                <w:szCs w:val="24"/>
              </w:rPr>
              <w:t>s helyzetű csoportjait is be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 xml:space="preserve"> lehet vonni pl. a kialakított területek</w:t>
            </w:r>
            <w:r w:rsidR="006125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4B2">
              <w:rPr>
                <w:rFonts w:ascii="Times New Roman" w:hAnsi="Times New Roman" w:cs="Times New Roman"/>
                <w:sz w:val="24"/>
                <w:szCs w:val="24"/>
              </w:rPr>
              <w:t xml:space="preserve"> épületek karbantartásába.</w:t>
            </w:r>
          </w:p>
        </w:tc>
      </w:tr>
      <w:tr w:rsidR="006E047D" w:rsidRPr="0072454D" w:rsidTr="00871E9C">
        <w:trPr>
          <w:trHeight w:val="967"/>
        </w:trPr>
        <w:tc>
          <w:tcPr>
            <w:tcW w:w="1991" w:type="dxa"/>
            <w:vAlign w:val="center"/>
          </w:tcPr>
          <w:p w:rsidR="006E047D" w:rsidRDefault="006E04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testvértelepülés</w:t>
            </w:r>
            <w:r w:rsidR="00FE69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E697D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="00FE697D">
              <w:rPr>
                <w:rFonts w:ascii="Times New Roman" w:hAnsi="Times New Roman" w:cs="Times New Roman"/>
                <w:sz w:val="24"/>
                <w:szCs w:val="24"/>
              </w:rPr>
              <w:t xml:space="preserve"> (név, ország)</w:t>
            </w:r>
          </w:p>
        </w:tc>
        <w:tc>
          <w:tcPr>
            <w:tcW w:w="7144" w:type="dxa"/>
            <w:vAlign w:val="center"/>
          </w:tcPr>
          <w:p w:rsidR="006E047D" w:rsidRPr="0072454D" w:rsidRDefault="009A0B4E" w:rsidP="00766E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Szentlászló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 xml:space="preserve"> nevű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 xml:space="preserve"> települések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Magyarország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6D1D68">
              <w:rPr>
                <w:rFonts w:ascii="Times New Roman" w:hAnsi="Times New Roman" w:cs="Times New Roman"/>
                <w:sz w:val="24"/>
                <w:szCs w:val="24"/>
              </w:rPr>
              <w:t>, Horvátország</w:t>
            </w:r>
            <w:r w:rsidR="00766E52">
              <w:rPr>
                <w:rFonts w:ascii="Times New Roman" w:hAnsi="Times New Roman" w:cs="Times New Roman"/>
                <w:sz w:val="24"/>
                <w:szCs w:val="24"/>
              </w:rPr>
              <w:t>ban, Romániában, Szlovéniában</w:t>
            </w:r>
          </w:p>
        </w:tc>
      </w:tr>
      <w:tr w:rsidR="006E047D" w:rsidRPr="0072454D" w:rsidTr="00871E9C">
        <w:trPr>
          <w:trHeight w:val="967"/>
        </w:trPr>
        <w:tc>
          <w:tcPr>
            <w:tcW w:w="1991" w:type="dxa"/>
            <w:vAlign w:val="center"/>
          </w:tcPr>
          <w:p w:rsidR="00101CA2" w:rsidRDefault="00101CA2" w:rsidP="00101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B5">
              <w:rPr>
                <w:rFonts w:ascii="Times New Roman" w:hAnsi="Times New Roman" w:cs="Times New Roman"/>
              </w:rPr>
              <w:t>a projektben vállalt feladatok</w:t>
            </w:r>
            <w:r w:rsidRPr="004A6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CA2" w:rsidRDefault="00101CA2" w:rsidP="00101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EFOP-3.9.2-16 </w:t>
            </w:r>
          </w:p>
          <w:p w:rsidR="00101CA2" w:rsidRPr="004A6252" w:rsidRDefault="00101CA2" w:rsidP="00101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52">
              <w:rPr>
                <w:rFonts w:ascii="Times New Roman" w:hAnsi="Times New Roman" w:cs="Times New Roman"/>
                <w:sz w:val="24"/>
                <w:szCs w:val="24"/>
              </w:rPr>
              <w:t>Humán kapacitások fejlesztése térségi szemléletben – kedvezményezett</w:t>
            </w:r>
            <w:r w:rsidRPr="0045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252">
              <w:rPr>
                <w:rFonts w:ascii="Times New Roman" w:hAnsi="Times New Roman" w:cs="Times New Roman"/>
                <w:sz w:val="24"/>
                <w:szCs w:val="24"/>
              </w:rPr>
              <w:t>térségek</w:t>
            </w:r>
          </w:p>
          <w:p w:rsidR="00101CA2" w:rsidRDefault="00101CA2" w:rsidP="00101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252">
              <w:rPr>
                <w:rFonts w:ascii="Times New Roman" w:hAnsi="Times New Roman" w:cs="Times New Roman"/>
                <w:sz w:val="24"/>
                <w:szCs w:val="24"/>
              </w:rPr>
              <w:t>EFOP-3.9.2-16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-2017-00050</w:t>
            </w:r>
            <w:r w:rsidRPr="004A6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CA2" w:rsidRPr="00B1388E" w:rsidRDefault="00101CA2" w:rsidP="00101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252">
              <w:rPr>
                <w:rFonts w:ascii="Times New Roman" w:hAnsi="Times New Roman" w:cs="Times New Roman"/>
                <w:sz w:val="24"/>
                <w:szCs w:val="24"/>
              </w:rPr>
              <w:t>Humán kapacitások fejlesztése a Mura Nemzeti Program nyugati térségében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47D" w:rsidRPr="0072454D" w:rsidRDefault="006E04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vAlign w:val="center"/>
          </w:tcPr>
          <w:p w:rsidR="003915DE" w:rsidRPr="00AD17CE" w:rsidRDefault="001B49F0" w:rsidP="00391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D1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Pusztaszentlászló</w:t>
            </w:r>
            <w:r w:rsidR="003915DE" w:rsidRPr="00AD1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Község Önkormányzatának a projektben </w:t>
            </w:r>
            <w:r w:rsidR="00AD17CE" w:rsidRPr="00AD1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12 956 000 </w:t>
            </w:r>
            <w:r w:rsidR="003915DE" w:rsidRPr="00AD1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Ft támogatás biztosított.</w:t>
            </w:r>
          </w:p>
          <w:p w:rsidR="003915DE" w:rsidRPr="00AD17CE" w:rsidRDefault="003915DE" w:rsidP="003765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6E047D" w:rsidRDefault="00A91FC8" w:rsidP="003765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D1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célcsoport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számára tervezett programelemek megvalósításához kapcsolódó eszközök </w:t>
            </w:r>
            <w:r w:rsid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beszerzése (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ezek </w:t>
            </w:r>
            <w:r w:rsid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 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település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en megvalósuló szabadidős 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és </w:t>
            </w:r>
            <w:r w:rsidR="00AE6D68"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fejlesztő 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tevékenységekhez;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fenntartható fejlődésre és a megfele</w:t>
            </w:r>
            <w:r w:rsidR="00EA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lő pénzügyi magatartásra nevelő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hétvégi és szünidei tematikus programokhoz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illetve a digitális kompetenciák 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növeléséhez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szükséges kisértékű eszközök</w:t>
            </w:r>
            <w:r w:rsid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).</w:t>
            </w:r>
          </w:p>
          <w:p w:rsidR="0037653D" w:rsidRPr="0037653D" w:rsidRDefault="0037653D" w:rsidP="003765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37653D" w:rsidRDefault="0037653D" w:rsidP="003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Hétvégi és szünidei tematikus programok megvalósítása a szülők bevonásával, melyek célja és témája a tudatos pénzügyi magatartás kialakítása, a fenntartható fejlődéssel kapcsolatos ismeretek bővítése é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 az öko-tudatosság fejlesztése;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továbbá a helyi tantervhez illeszkedő képzési tematikával a tanulói aktivitásra épülő extrakurrikuláris tevékenységek szervezése.</w:t>
            </w:r>
            <w:r w:rsidR="0061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Évente egy program, vagy programsorozat.</w:t>
            </w:r>
          </w:p>
          <w:p w:rsidR="0037653D" w:rsidRPr="0037653D" w:rsidRDefault="0037653D" w:rsidP="003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37653D" w:rsidRDefault="0037653D" w:rsidP="003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A célcsoport számára nappali tábor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ok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szervezése (zenei, néptánc vagy 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öko</w:t>
            </w:r>
            <w:r w:rsidR="00AE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témában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 5 napos</w:t>
            </w:r>
            <w:r w:rsidR="0061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turnusokban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3 éven keresztül 3</w:t>
            </w:r>
            <w:r w:rsidR="0061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-3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tábor</w:t>
            </w:r>
            <w:r w:rsidR="0061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összesen 9</w:t>
            </w:r>
            <w:r w:rsidR="00EA7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tábor</w:t>
            </w:r>
            <w:r w:rsidR="0061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  <w:p w:rsidR="0037653D" w:rsidRPr="0037653D" w:rsidRDefault="0037653D" w:rsidP="003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37653D" w:rsidRDefault="0061233F" w:rsidP="003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Az óvodá</w:t>
            </w:r>
            <w:r w:rsidR="004A0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ban e</w:t>
            </w:r>
            <w:r w:rsidR="0037653D"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gyéni fejlesztéshez kapcsolódó tematikus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mozgásos játékok, zeneovi, logopédia, egészségügyi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37653D"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foglalkozások</w:t>
            </w:r>
            <w:r w:rsidR="004A0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megtartása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</w:t>
            </w:r>
            <w:r w:rsidR="0037653D"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havi egy alkalommal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</w:t>
            </w:r>
            <w:r w:rsidR="0037653D"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évente 1</w:t>
            </w:r>
            <w:r w:rsidR="0037653D"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 hónapon keresztül</w:t>
            </w:r>
            <w:r w:rsidR="004A0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  <w:p w:rsidR="004A0256" w:rsidRPr="0037653D" w:rsidRDefault="004A0256" w:rsidP="003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37653D" w:rsidRPr="0037653D" w:rsidRDefault="0037653D" w:rsidP="003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Életpálya építés, pályaorientációs foglalkozás, továbbtanulásra történő ösztönzés az általános iskola felső </w:t>
            </w:r>
            <w:proofErr w:type="spellStart"/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tagozatosai</w:t>
            </w:r>
            <w:proofErr w:type="spellEnd"/>
            <w:r w:rsidRPr="0037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számára</w:t>
            </w:r>
            <w:r w:rsidR="00612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évente egy alkalommal</w:t>
            </w:r>
            <w:r w:rsidR="004A0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  <w:p w:rsidR="0037653D" w:rsidRPr="0037653D" w:rsidRDefault="0037653D" w:rsidP="0037653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E047D" w:rsidRPr="0072454D" w:rsidTr="00871E9C">
        <w:trPr>
          <w:trHeight w:val="967"/>
        </w:trPr>
        <w:tc>
          <w:tcPr>
            <w:tcW w:w="1991" w:type="dxa"/>
            <w:vAlign w:val="center"/>
          </w:tcPr>
          <w:p w:rsidR="006E047D" w:rsidRPr="0072454D" w:rsidRDefault="006E047D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egyéb</w:t>
            </w:r>
            <w:r w:rsidR="00FE697D">
              <w:rPr>
                <w:rFonts w:ascii="Times New Roman" w:hAnsi="Times New Roman" w:cs="Times New Roman"/>
                <w:sz w:val="24"/>
                <w:szCs w:val="24"/>
              </w:rPr>
              <w:t xml:space="preserve"> megjeleníteni kívánt tartalom</w:t>
            </w:r>
          </w:p>
        </w:tc>
        <w:tc>
          <w:tcPr>
            <w:tcW w:w="7144" w:type="dxa"/>
            <w:vAlign w:val="center"/>
          </w:tcPr>
          <w:p w:rsidR="006E047D" w:rsidRPr="0072454D" w:rsidRDefault="00711079" w:rsidP="007614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4428592" cy="2837195"/>
                  <wp:effectExtent l="19050" t="0" r="0" b="0"/>
                  <wp:docPr id="1" name="Kép 1" descr="kepeslap_sajat_full.jpg megjeleníté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peslap_sajat_full.jpg megjeleníté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7861" cy="2836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1D31" w:rsidRPr="0072454D" w:rsidRDefault="00471D31">
      <w:pPr>
        <w:rPr>
          <w:rFonts w:ascii="Times New Roman" w:hAnsi="Times New Roman" w:cs="Times New Roman"/>
          <w:sz w:val="24"/>
          <w:szCs w:val="24"/>
        </w:rPr>
      </w:pPr>
    </w:p>
    <w:sectPr w:rsidR="00471D31" w:rsidRPr="0072454D" w:rsidSect="00A6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C3B71"/>
    <w:multiLevelType w:val="hybridMultilevel"/>
    <w:tmpl w:val="47AC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31"/>
    <w:rsid w:val="000075BB"/>
    <w:rsid w:val="00042E89"/>
    <w:rsid w:val="0009295D"/>
    <w:rsid w:val="000A1801"/>
    <w:rsid w:val="00101CA2"/>
    <w:rsid w:val="001070EE"/>
    <w:rsid w:val="001B44B2"/>
    <w:rsid w:val="001B49F0"/>
    <w:rsid w:val="0025735C"/>
    <w:rsid w:val="00290BDA"/>
    <w:rsid w:val="00295140"/>
    <w:rsid w:val="0037653D"/>
    <w:rsid w:val="00390496"/>
    <w:rsid w:val="003915DE"/>
    <w:rsid w:val="003A0EA4"/>
    <w:rsid w:val="003E503C"/>
    <w:rsid w:val="00452948"/>
    <w:rsid w:val="00471D31"/>
    <w:rsid w:val="004A0256"/>
    <w:rsid w:val="004B4EAD"/>
    <w:rsid w:val="004B7224"/>
    <w:rsid w:val="00502EEE"/>
    <w:rsid w:val="005C33AC"/>
    <w:rsid w:val="005D122A"/>
    <w:rsid w:val="005D2AD1"/>
    <w:rsid w:val="0061233F"/>
    <w:rsid w:val="006125B8"/>
    <w:rsid w:val="006D1D68"/>
    <w:rsid w:val="006E047D"/>
    <w:rsid w:val="00711079"/>
    <w:rsid w:val="0072454D"/>
    <w:rsid w:val="00761418"/>
    <w:rsid w:val="00764001"/>
    <w:rsid w:val="00766E52"/>
    <w:rsid w:val="007B0EE8"/>
    <w:rsid w:val="00871E9C"/>
    <w:rsid w:val="00880EF4"/>
    <w:rsid w:val="009139CD"/>
    <w:rsid w:val="00943E28"/>
    <w:rsid w:val="009746E4"/>
    <w:rsid w:val="009A0B4E"/>
    <w:rsid w:val="009C7E00"/>
    <w:rsid w:val="009D7257"/>
    <w:rsid w:val="009E4734"/>
    <w:rsid w:val="00A04AE1"/>
    <w:rsid w:val="00A22EB8"/>
    <w:rsid w:val="00A25EEA"/>
    <w:rsid w:val="00A537B5"/>
    <w:rsid w:val="00A61F81"/>
    <w:rsid w:val="00A91FC8"/>
    <w:rsid w:val="00AC1B1E"/>
    <w:rsid w:val="00AD17CE"/>
    <w:rsid w:val="00AE44D5"/>
    <w:rsid w:val="00AE6D68"/>
    <w:rsid w:val="00BA7387"/>
    <w:rsid w:val="00D82DA1"/>
    <w:rsid w:val="00DD070B"/>
    <w:rsid w:val="00DD4385"/>
    <w:rsid w:val="00EA73F8"/>
    <w:rsid w:val="00EE21F3"/>
    <w:rsid w:val="00EE6B24"/>
    <w:rsid w:val="00F234BB"/>
    <w:rsid w:val="00F63807"/>
    <w:rsid w:val="00F84E0F"/>
    <w:rsid w:val="00F90428"/>
    <w:rsid w:val="00FC6A69"/>
    <w:rsid w:val="00FE697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12CD"/>
  <w15:docId w15:val="{7FBC42B7-CFCA-4F45-8777-04C80BA5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F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5140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1079"/>
    <w:rPr>
      <w:rFonts w:ascii="Tahoma" w:hAnsi="Tahoma" w:cs="Tahoma"/>
      <w:sz w:val="16"/>
      <w:szCs w:val="16"/>
    </w:rPr>
  </w:style>
  <w:style w:type="paragraph" w:customStyle="1" w:styleId="blue-paragraph">
    <w:name w:val="blue-paragraph"/>
    <w:basedOn w:val="Norml"/>
    <w:rsid w:val="0000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0">
    <w:name w:val="p0"/>
    <w:basedOn w:val="Norml"/>
    <w:rsid w:val="0000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0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ray-paragraph">
    <w:name w:val="gray-paragraph"/>
    <w:basedOn w:val="Norml"/>
    <w:rsid w:val="0000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5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enczeine.mo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maszintezmen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ztaszentlaszlo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garmester.pusztaszentlaszlo@gmail.co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usztaszentlaszl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842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cp:lastPrinted>2019-01-25T10:31:00Z</cp:lastPrinted>
  <dcterms:created xsi:type="dcterms:W3CDTF">2020-05-11T08:34:00Z</dcterms:created>
  <dcterms:modified xsi:type="dcterms:W3CDTF">2020-08-10T12:26:00Z</dcterms:modified>
</cp:coreProperties>
</file>